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F8AE7" w14:textId="77777777" w:rsidR="00B13504" w:rsidRPr="002A4D07" w:rsidRDefault="00B13504" w:rsidP="00B1350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C709018" w14:textId="77777777" w:rsidR="00B13504" w:rsidRPr="002A4D07" w:rsidRDefault="00B13504" w:rsidP="00B1350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A4D07">
        <w:rPr>
          <w:rFonts w:ascii="Times New Roman" w:hAnsi="Times New Roman" w:cs="Times New Roman"/>
          <w:b/>
          <w:sz w:val="28"/>
          <w:szCs w:val="28"/>
          <w:lang w:val="kk-KZ"/>
        </w:rPr>
        <w:t>Программа итогового экзамена</w:t>
      </w:r>
    </w:p>
    <w:p w14:paraId="2554A9D5" w14:textId="442E7BE1" w:rsidR="00B13504" w:rsidRPr="002A4D07" w:rsidRDefault="00B13504" w:rsidP="00EC45F9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b/>
          <w:sz w:val="28"/>
          <w:szCs w:val="28"/>
          <w:lang w:val="kk-KZ"/>
        </w:rPr>
        <w:t>По дисциплине «</w:t>
      </w:r>
      <w:r w:rsidR="001A57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Теория цифровых медиа </w:t>
      </w:r>
      <w:r w:rsidR="00C748BE" w:rsidRPr="002A4D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A4D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», </w:t>
      </w:r>
      <w:r w:rsidR="001A57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1 </w:t>
      </w:r>
      <w:r w:rsidRPr="002A4D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курс, спец </w:t>
      </w:r>
      <w:r w:rsidR="001A57FC">
        <w:rPr>
          <w:rFonts w:ascii="Times New Roman" w:hAnsi="Times New Roman" w:cs="Times New Roman"/>
          <w:b/>
          <w:sz w:val="28"/>
          <w:szCs w:val="28"/>
          <w:lang w:val="ru-RU"/>
        </w:rPr>
        <w:t>Медиад</w:t>
      </w:r>
      <w:r w:rsidRPr="002A4D07">
        <w:rPr>
          <w:rFonts w:ascii="Times New Roman" w:hAnsi="Times New Roman" w:cs="Times New Roman"/>
          <w:b/>
          <w:sz w:val="28"/>
          <w:szCs w:val="28"/>
          <w:lang w:val="ru-RU"/>
        </w:rPr>
        <w:t>изайн</w:t>
      </w:r>
    </w:p>
    <w:p w14:paraId="3C04244D" w14:textId="77777777" w:rsidR="00B13504" w:rsidRPr="002A4D07" w:rsidRDefault="00B13504" w:rsidP="00EC45F9">
      <w:pPr>
        <w:rPr>
          <w:rFonts w:ascii="Times New Roman" w:hAnsi="Times New Roman" w:cs="Times New Roman"/>
          <w:bCs/>
          <w:color w:val="FF0000"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!Экзамен. осуществляется  на платформе </w:t>
      </w:r>
      <w:r w:rsidRPr="002A4D07">
        <w:rPr>
          <w:rFonts w:ascii="Times New Roman" w:hAnsi="Times New Roman" w:cs="Times New Roman"/>
          <w:color w:val="FF0000"/>
          <w:sz w:val="28"/>
          <w:szCs w:val="28"/>
        </w:rPr>
        <w:t>MOODL</w:t>
      </w:r>
      <w:r w:rsidRPr="002A4D07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</w:p>
    <w:p w14:paraId="05F1623C" w14:textId="4D621C45" w:rsidR="00B13504" w:rsidRPr="002A4D07" w:rsidRDefault="00826256" w:rsidP="00B13504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Темы итогового</w:t>
      </w:r>
      <w:r w:rsidR="00B13504" w:rsidRPr="002A4D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экзамен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</w:p>
    <w:p w14:paraId="2CF79379" w14:textId="17E79965" w:rsidR="0007164F" w:rsidRPr="006401C2" w:rsidRDefault="00B13504" w:rsidP="006401C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164F">
        <w:rPr>
          <w:rFonts w:ascii="Times New Roman" w:hAnsi="Times New Roman" w:cs="Times New Roman"/>
          <w:sz w:val="28"/>
          <w:szCs w:val="28"/>
          <w:lang w:val="ru-RU"/>
        </w:rPr>
        <w:t>Создание</w:t>
      </w:r>
      <w:r w:rsidR="006401C2">
        <w:rPr>
          <w:rFonts w:ascii="Times New Roman" w:hAnsi="Times New Roman" w:cs="Times New Roman"/>
          <w:sz w:val="28"/>
          <w:szCs w:val="28"/>
          <w:lang w:val="ru-RU"/>
        </w:rPr>
        <w:t xml:space="preserve"> мини проектов и логотипов на свободную тему,</w:t>
      </w:r>
      <w:r w:rsidR="001A57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A57FC" w:rsidRPr="006401C2">
        <w:rPr>
          <w:rFonts w:ascii="Times New Roman" w:hAnsi="Times New Roman" w:cs="Times New Roman"/>
          <w:sz w:val="28"/>
          <w:szCs w:val="28"/>
          <w:lang w:val="ru-RU"/>
        </w:rPr>
        <w:t xml:space="preserve">Специальность «Медиадизайн в </w:t>
      </w:r>
      <w:proofErr w:type="spellStart"/>
      <w:r w:rsidR="001A57FC" w:rsidRPr="006401C2">
        <w:rPr>
          <w:rFonts w:ascii="Times New Roman" w:hAnsi="Times New Roman" w:cs="Times New Roman"/>
          <w:sz w:val="28"/>
          <w:szCs w:val="28"/>
          <w:lang w:val="ru-RU"/>
        </w:rPr>
        <w:t>КазНУ</w:t>
      </w:r>
      <w:proofErr w:type="spellEnd"/>
      <w:r w:rsidR="001A57FC" w:rsidRPr="006401C2">
        <w:rPr>
          <w:rFonts w:ascii="Times New Roman" w:hAnsi="Times New Roman" w:cs="Times New Roman"/>
          <w:sz w:val="28"/>
          <w:szCs w:val="28"/>
          <w:lang w:val="ru-RU"/>
        </w:rPr>
        <w:t xml:space="preserve"> им. аль-Фараби»</w:t>
      </w:r>
    </w:p>
    <w:p w14:paraId="0F75C108" w14:textId="0C2557A1" w:rsidR="001A57FC" w:rsidRDefault="001A57FC" w:rsidP="001A57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обслуживания студентов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Керемет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73652068" w14:textId="7AE75F93" w:rsidR="001A57FC" w:rsidRPr="001A57FC" w:rsidRDefault="001A57FC" w:rsidP="001A57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Журфак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им. аль-Фараби</w:t>
      </w:r>
    </w:p>
    <w:p w14:paraId="2AD90EAD" w14:textId="4F6691E3" w:rsidR="00B13504" w:rsidRPr="002A4D07" w:rsidRDefault="0007164F" w:rsidP="00B1350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B13504" w:rsidRPr="002A4D07">
        <w:rPr>
          <w:rFonts w:ascii="Times New Roman" w:hAnsi="Times New Roman" w:cs="Times New Roman"/>
          <w:b/>
          <w:sz w:val="28"/>
          <w:szCs w:val="28"/>
          <w:lang w:val="ru-RU"/>
        </w:rPr>
        <w:t>Предполагаемые</w:t>
      </w:r>
      <w:r w:rsidR="00B13504" w:rsidRPr="002A4D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3504" w:rsidRPr="002A4D07">
        <w:rPr>
          <w:rFonts w:ascii="Times New Roman" w:hAnsi="Times New Roman" w:cs="Times New Roman"/>
          <w:b/>
          <w:sz w:val="28"/>
          <w:szCs w:val="28"/>
          <w:lang w:val="ru-RU"/>
        </w:rPr>
        <w:t>результаты обучения</w:t>
      </w:r>
    </w:p>
    <w:p w14:paraId="6414D844" w14:textId="77777777" w:rsidR="00B13504" w:rsidRPr="002A4D07" w:rsidRDefault="00B13504" w:rsidP="00B1350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sz w:val="28"/>
          <w:szCs w:val="28"/>
          <w:lang w:val="ru-RU"/>
        </w:rPr>
        <w:tab/>
        <w:t>В ходе итогового экзамена студенты  должны показать, что:</w:t>
      </w:r>
    </w:p>
    <w:p w14:paraId="0EB9853E" w14:textId="7CEB5007" w:rsidR="00B13504" w:rsidRPr="002A4D07" w:rsidRDefault="00B13504" w:rsidP="00B1350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bCs/>
          <w:sz w:val="28"/>
          <w:szCs w:val="28"/>
          <w:lang w:val="ru-RU"/>
        </w:rPr>
        <w:t>- владеют технологиями оформления печатной продукции</w:t>
      </w:r>
      <w:r w:rsidR="006401C2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6401C2" w:rsidRPr="006401C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создает  тексты  в различных жанрах</w:t>
      </w:r>
    </w:p>
    <w:p w14:paraId="7E395B82" w14:textId="5F92A3D7" w:rsidR="00B13504" w:rsidRPr="002A4D07" w:rsidRDefault="00B13504" w:rsidP="00B1350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</w:t>
      </w:r>
      <w:r w:rsidR="006401C2">
        <w:rPr>
          <w:rFonts w:ascii="Times New Roman" w:hAnsi="Times New Roman" w:cs="Times New Roman"/>
          <w:bCs/>
          <w:sz w:val="28"/>
          <w:szCs w:val="28"/>
          <w:lang w:val="ru-RU"/>
        </w:rPr>
        <w:t>владеет</w:t>
      </w:r>
      <w:r w:rsidRPr="002A4D0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требования</w:t>
      </w:r>
      <w:r w:rsidR="006401C2">
        <w:rPr>
          <w:rFonts w:ascii="Times New Roman" w:hAnsi="Times New Roman" w:cs="Times New Roman"/>
          <w:bCs/>
          <w:sz w:val="28"/>
          <w:szCs w:val="28"/>
          <w:lang w:val="ru-RU"/>
        </w:rPr>
        <w:t>ми</w:t>
      </w:r>
      <w:r w:rsidRPr="002A4D0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 композиции</w:t>
      </w:r>
      <w:r w:rsidR="006401C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="006401C2" w:rsidRPr="006401C2">
        <w:rPr>
          <w:rFonts w:ascii="Times New Roman" w:hAnsi="Times New Roman" w:cs="Times New Roman"/>
          <w:bCs/>
          <w:sz w:val="28"/>
          <w:szCs w:val="28"/>
          <w:lang w:val="ru-RU"/>
        </w:rPr>
        <w:t>применяет  методику ведения проектных, предпроектных, творческих и аналитических исследований в профессиональной деятельности.</w:t>
      </w:r>
    </w:p>
    <w:p w14:paraId="79788F12" w14:textId="00A21546" w:rsidR="00B13504" w:rsidRPr="002A4D07" w:rsidRDefault="00B13504" w:rsidP="00B1350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bCs/>
          <w:sz w:val="28"/>
          <w:szCs w:val="28"/>
          <w:lang w:val="ru-RU"/>
        </w:rPr>
        <w:t>- владеют  иску</w:t>
      </w:r>
      <w:r w:rsidR="0007164F">
        <w:rPr>
          <w:rFonts w:ascii="Times New Roman" w:hAnsi="Times New Roman" w:cs="Times New Roman"/>
          <w:bCs/>
          <w:sz w:val="28"/>
          <w:szCs w:val="28"/>
          <w:lang w:val="ru-RU"/>
        </w:rPr>
        <w:t>с</w:t>
      </w:r>
      <w:r w:rsidRPr="002A4D07">
        <w:rPr>
          <w:rFonts w:ascii="Times New Roman" w:hAnsi="Times New Roman" w:cs="Times New Roman"/>
          <w:bCs/>
          <w:sz w:val="28"/>
          <w:szCs w:val="28"/>
          <w:lang w:val="ru-RU"/>
        </w:rPr>
        <w:t>ством  типографики</w:t>
      </w:r>
    </w:p>
    <w:p w14:paraId="2115A7B1" w14:textId="77777777" w:rsidR="00B13504" w:rsidRPr="002A4D07" w:rsidRDefault="00B13504" w:rsidP="00B1350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bCs/>
          <w:sz w:val="28"/>
          <w:szCs w:val="28"/>
          <w:lang w:val="ru-RU"/>
        </w:rPr>
        <w:t>- владеют современными компьютерными программами дизайна СМИ</w:t>
      </w:r>
    </w:p>
    <w:p w14:paraId="56CEF868" w14:textId="77777777" w:rsidR="00B13504" w:rsidRPr="002A4D07" w:rsidRDefault="00B13504" w:rsidP="00B1350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bCs/>
          <w:sz w:val="28"/>
          <w:szCs w:val="28"/>
          <w:lang w:val="ru-RU"/>
        </w:rPr>
        <w:t>-  умеют оформлять графические изображения</w:t>
      </w:r>
    </w:p>
    <w:p w14:paraId="70F35D85" w14:textId="7F949357" w:rsidR="006401C2" w:rsidRPr="006401C2" w:rsidRDefault="00B13504" w:rsidP="006401C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bCs/>
          <w:sz w:val="28"/>
          <w:szCs w:val="28"/>
          <w:lang w:val="ru-RU"/>
        </w:rPr>
        <w:t>- владеют технологиями верстки и макетирования изданий</w:t>
      </w:r>
      <w:r w:rsidR="006401C2">
        <w:rPr>
          <w:rFonts w:ascii="Times New Roman" w:hAnsi="Times New Roman" w:cs="Times New Roman"/>
          <w:bCs/>
          <w:sz w:val="28"/>
          <w:szCs w:val="28"/>
          <w:lang w:val="ru-RU"/>
        </w:rPr>
        <w:t>, а</w:t>
      </w:r>
      <w:r w:rsidR="006401C2" w:rsidRPr="006401C2">
        <w:rPr>
          <w:rFonts w:ascii="Times New Roman" w:hAnsi="Times New Roman" w:cs="Times New Roman"/>
          <w:bCs/>
          <w:sz w:val="28"/>
          <w:szCs w:val="28"/>
          <w:lang w:val="ru-RU"/>
        </w:rPr>
        <w:t>нализирует процессы, происходящих в сфере медиа</w:t>
      </w:r>
      <w:r w:rsidR="0005003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5D1C9614" w14:textId="286FB07A" w:rsidR="00B13504" w:rsidRPr="002A4D07" w:rsidRDefault="00050038" w:rsidP="006401C2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имеет</w:t>
      </w:r>
      <w:r w:rsidR="006401C2" w:rsidRPr="006401C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практический опыт в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со</w:t>
      </w:r>
      <w:r w:rsidR="006401C2" w:rsidRPr="006401C2">
        <w:rPr>
          <w:rFonts w:ascii="Times New Roman" w:hAnsi="Times New Roman" w:cs="Times New Roman"/>
          <w:bCs/>
          <w:sz w:val="28"/>
          <w:szCs w:val="28"/>
          <w:lang w:val="ru-RU"/>
        </w:rPr>
        <w:t>управлении</w:t>
      </w:r>
      <w:proofErr w:type="spellEnd"/>
      <w:r w:rsidR="006401C2" w:rsidRPr="006401C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проектами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2CB6777A" w14:textId="77777777" w:rsidR="00B13504" w:rsidRPr="002A4D07" w:rsidRDefault="00B13504" w:rsidP="00B13504">
      <w:pPr>
        <w:spacing w:before="60" w:after="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F12409C" w14:textId="77777777" w:rsidR="00B13504" w:rsidRPr="002A4D07" w:rsidRDefault="00B13504" w:rsidP="00B1350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A4D07">
        <w:rPr>
          <w:rFonts w:ascii="Times New Roman" w:hAnsi="Times New Roman" w:cs="Times New Roman"/>
          <w:sz w:val="28"/>
          <w:szCs w:val="28"/>
          <w:lang w:val="ru-RU"/>
        </w:rPr>
        <w:t>Шкала качества ответов</w:t>
      </w:r>
      <w:r w:rsidRPr="002A4D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5961"/>
        <w:gridCol w:w="1234"/>
      </w:tblGrid>
      <w:tr w:rsidR="00B13504" w:rsidRPr="002A4D07" w14:paraId="5453BE79" w14:textId="77777777" w:rsidTr="000E5D79">
        <w:tc>
          <w:tcPr>
            <w:tcW w:w="2376" w:type="dxa"/>
          </w:tcPr>
          <w:p w14:paraId="2A4590D7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A4D07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  <w:proofErr w:type="spellEnd"/>
          </w:p>
        </w:tc>
        <w:tc>
          <w:tcPr>
            <w:tcW w:w="5961" w:type="dxa"/>
          </w:tcPr>
          <w:p w14:paraId="49D25ECC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A4D07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  <w:proofErr w:type="spellEnd"/>
          </w:p>
        </w:tc>
        <w:tc>
          <w:tcPr>
            <w:tcW w:w="1234" w:type="dxa"/>
          </w:tcPr>
          <w:p w14:paraId="268B9805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A4D07">
              <w:rPr>
                <w:rFonts w:ascii="Times New Roman" w:hAnsi="Times New Roman" w:cs="Times New Roman"/>
                <w:b/>
                <w:sz w:val="28"/>
                <w:szCs w:val="28"/>
              </w:rPr>
              <w:t>Шкала</w:t>
            </w:r>
            <w:proofErr w:type="spellEnd"/>
            <w:r w:rsidRPr="002A4D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2A4D07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  <w:proofErr w:type="spellEnd"/>
          </w:p>
        </w:tc>
      </w:tr>
      <w:tr w:rsidR="00B13504" w:rsidRPr="002A4D07" w14:paraId="0E2992D7" w14:textId="77777777" w:rsidTr="000E5D79">
        <w:tc>
          <w:tcPr>
            <w:tcW w:w="2376" w:type="dxa"/>
          </w:tcPr>
          <w:p w14:paraId="2BBF0CD0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D07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  <w:proofErr w:type="spellEnd"/>
          </w:p>
        </w:tc>
        <w:tc>
          <w:tcPr>
            <w:tcW w:w="5961" w:type="dxa"/>
          </w:tcPr>
          <w:p w14:paraId="5B5B4DC5" w14:textId="7E646E1F" w:rsidR="00B13504" w:rsidRPr="002A4D07" w:rsidRDefault="00050038" w:rsidP="00B1350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и логотип</w:t>
            </w:r>
            <w:r w:rsidR="00B13504" w:rsidRPr="002A4D07">
              <w:rPr>
                <w:rFonts w:ascii="Times New Roman" w:hAnsi="Times New Roman" w:cs="Times New Roman"/>
                <w:sz w:val="28"/>
                <w:szCs w:val="28"/>
              </w:rPr>
              <w:t xml:space="preserve"> сделан с применением нормативных технологий дизайна</w:t>
            </w:r>
          </w:p>
          <w:p w14:paraId="58C35FF9" w14:textId="77777777" w:rsidR="00B13504" w:rsidRPr="002A4D07" w:rsidRDefault="00B13504" w:rsidP="00B1350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Fonts w:ascii="Times New Roman" w:hAnsi="Times New Roman" w:cs="Times New Roman"/>
                <w:sz w:val="28"/>
                <w:szCs w:val="28"/>
              </w:rPr>
              <w:t>креативный подход к оформлению и композиционному решению</w:t>
            </w:r>
          </w:p>
          <w:p w14:paraId="5A45B264" w14:textId="77777777" w:rsidR="00B13504" w:rsidRPr="002A4D07" w:rsidRDefault="00B13504" w:rsidP="00B1350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Fonts w:ascii="Times New Roman" w:hAnsi="Times New Roman" w:cs="Times New Roman"/>
                <w:sz w:val="28"/>
                <w:szCs w:val="28"/>
              </w:rPr>
              <w:t>цветовое оформление</w:t>
            </w:r>
          </w:p>
          <w:p w14:paraId="3ED9857D" w14:textId="77777777" w:rsidR="00B13504" w:rsidRPr="002A4D07" w:rsidRDefault="00B13504" w:rsidP="00B1350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Fonts w:ascii="Times New Roman" w:hAnsi="Times New Roman" w:cs="Times New Roman"/>
                <w:sz w:val="28"/>
                <w:szCs w:val="28"/>
              </w:rPr>
              <w:t>шрифтовое оформление</w:t>
            </w:r>
          </w:p>
          <w:p w14:paraId="39E2DA1D" w14:textId="77777777" w:rsidR="00B13504" w:rsidRPr="002A4D07" w:rsidRDefault="00B13504" w:rsidP="000E5D79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D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5 продемонстрированы творческие способности при реализации проекта.</w:t>
            </w:r>
          </w:p>
        </w:tc>
        <w:tc>
          <w:tcPr>
            <w:tcW w:w="1234" w:type="dxa"/>
          </w:tcPr>
          <w:p w14:paraId="4ED64BDF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90 - 100</w:t>
            </w:r>
          </w:p>
        </w:tc>
      </w:tr>
      <w:tr w:rsidR="00B13504" w:rsidRPr="002A4D07" w14:paraId="2CC677A1" w14:textId="77777777" w:rsidTr="000E5D79">
        <w:tc>
          <w:tcPr>
            <w:tcW w:w="2376" w:type="dxa"/>
          </w:tcPr>
          <w:p w14:paraId="6BF2FA00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D07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  <w:proofErr w:type="spellEnd"/>
          </w:p>
        </w:tc>
        <w:tc>
          <w:tcPr>
            <w:tcW w:w="5961" w:type="dxa"/>
          </w:tcPr>
          <w:p w14:paraId="636DBF2B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4D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 проект разработан, но допущены несущественные погрешности или неточности; </w:t>
            </w:r>
          </w:p>
          <w:p w14:paraId="044BC77D" w14:textId="49CA295A" w:rsidR="00B13504" w:rsidRPr="002A4D07" w:rsidRDefault="00B13504" w:rsidP="000E5D79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2A4D07">
              <w:rPr>
                <w:color w:val="auto"/>
                <w:sz w:val="28"/>
                <w:szCs w:val="28"/>
              </w:rPr>
              <w:t xml:space="preserve">2. </w:t>
            </w:r>
            <w:r w:rsidR="00050038">
              <w:rPr>
                <w:color w:val="auto"/>
                <w:sz w:val="28"/>
                <w:szCs w:val="28"/>
              </w:rPr>
              <w:t>проект</w:t>
            </w:r>
            <w:r w:rsidRPr="002A4D07">
              <w:rPr>
                <w:color w:val="auto"/>
                <w:sz w:val="28"/>
                <w:szCs w:val="28"/>
              </w:rPr>
              <w:t xml:space="preserve"> сделан с соблюдением композиционного подхода, логической последовательности, но есть незначительные погрешности;</w:t>
            </w:r>
          </w:p>
          <w:p w14:paraId="6A30CB58" w14:textId="77777777" w:rsidR="00B13504" w:rsidRPr="002A4D07" w:rsidRDefault="00B13504" w:rsidP="000E5D79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2A4D07">
              <w:rPr>
                <w:color w:val="auto"/>
                <w:sz w:val="28"/>
                <w:szCs w:val="28"/>
              </w:rPr>
              <w:t xml:space="preserve">3. Творческие способности показаны, но не в полной мере отражены в проекте. </w:t>
            </w:r>
          </w:p>
        </w:tc>
        <w:tc>
          <w:tcPr>
            <w:tcW w:w="1234" w:type="dxa"/>
          </w:tcPr>
          <w:p w14:paraId="6CF5CD00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Fonts w:ascii="Times New Roman" w:hAnsi="Times New Roman" w:cs="Times New Roman"/>
                <w:sz w:val="28"/>
                <w:szCs w:val="28"/>
              </w:rPr>
              <w:t>75 - 89</w:t>
            </w:r>
          </w:p>
        </w:tc>
      </w:tr>
      <w:tr w:rsidR="00B13504" w:rsidRPr="002A4D07" w14:paraId="1C124AC9" w14:textId="77777777" w:rsidTr="000E5D79">
        <w:tc>
          <w:tcPr>
            <w:tcW w:w="2376" w:type="dxa"/>
          </w:tcPr>
          <w:p w14:paraId="54E8346D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D07"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  <w:proofErr w:type="spellEnd"/>
          </w:p>
        </w:tc>
        <w:tc>
          <w:tcPr>
            <w:tcW w:w="5961" w:type="dxa"/>
          </w:tcPr>
          <w:p w14:paraId="6B302ABD" w14:textId="77777777" w:rsidR="00B13504" w:rsidRPr="002A4D07" w:rsidRDefault="00B13504" w:rsidP="000E5D79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2A4D07">
              <w:rPr>
                <w:color w:val="auto"/>
                <w:sz w:val="28"/>
                <w:szCs w:val="28"/>
              </w:rPr>
              <w:t xml:space="preserve">1. Допущены неточности в макете и фактические погрешности, проект разработан менее чем наполовину; </w:t>
            </w:r>
          </w:p>
          <w:p w14:paraId="31E47924" w14:textId="77777777" w:rsidR="00B13504" w:rsidRPr="002A4D07" w:rsidRDefault="00B13504" w:rsidP="000E5D79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2A4D07">
              <w:rPr>
                <w:color w:val="auto"/>
                <w:sz w:val="28"/>
                <w:szCs w:val="28"/>
              </w:rPr>
              <w:t>2. не в полной мере соблюдено  выравнивание, последовательность чередования, шрифтового оформления, некачественная обработка иллюстраций;</w:t>
            </w:r>
          </w:p>
          <w:p w14:paraId="250823E2" w14:textId="77777777" w:rsidR="00B13504" w:rsidRPr="002A4D07" w:rsidRDefault="00B13504" w:rsidP="000E5D79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2A4D07">
              <w:rPr>
                <w:color w:val="auto"/>
                <w:sz w:val="28"/>
                <w:szCs w:val="28"/>
              </w:rPr>
              <w:t>3. Творческие способности продемонстрированы слабо, проектирование не выявило навыков.</w:t>
            </w:r>
          </w:p>
        </w:tc>
        <w:tc>
          <w:tcPr>
            <w:tcW w:w="1234" w:type="dxa"/>
          </w:tcPr>
          <w:p w14:paraId="44556BB8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Fonts w:ascii="Times New Roman" w:hAnsi="Times New Roman" w:cs="Times New Roman"/>
                <w:sz w:val="28"/>
                <w:szCs w:val="28"/>
              </w:rPr>
              <w:t>50 - 74</w:t>
            </w:r>
          </w:p>
        </w:tc>
      </w:tr>
      <w:tr w:rsidR="00B13504" w:rsidRPr="002A4D07" w14:paraId="480C9A7B" w14:textId="77777777" w:rsidTr="000E5D79">
        <w:tc>
          <w:tcPr>
            <w:tcW w:w="2376" w:type="dxa"/>
          </w:tcPr>
          <w:p w14:paraId="04CBCBCD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D07">
              <w:rPr>
                <w:rFonts w:ascii="Times New Roman" w:hAnsi="Times New Roman" w:cs="Times New Roman"/>
                <w:sz w:val="28"/>
                <w:szCs w:val="28"/>
              </w:rPr>
              <w:t>Неудовлетворительно</w:t>
            </w:r>
            <w:proofErr w:type="spellEnd"/>
          </w:p>
        </w:tc>
        <w:tc>
          <w:tcPr>
            <w:tcW w:w="5961" w:type="dxa"/>
          </w:tcPr>
          <w:p w14:paraId="19563597" w14:textId="77777777" w:rsidR="00B13504" w:rsidRPr="002A4D07" w:rsidRDefault="00B13504" w:rsidP="000E5D79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2A4D07">
              <w:rPr>
                <w:color w:val="auto"/>
                <w:sz w:val="28"/>
                <w:szCs w:val="28"/>
              </w:rPr>
              <w:t xml:space="preserve">1 В оформлении имеются  грубые ошибки, проект не разработан; </w:t>
            </w:r>
          </w:p>
          <w:p w14:paraId="1B52AB96" w14:textId="77777777" w:rsidR="00B13504" w:rsidRPr="002A4D07" w:rsidRDefault="00B13504" w:rsidP="000E5D79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2A4D07">
              <w:rPr>
                <w:color w:val="auto"/>
                <w:sz w:val="28"/>
                <w:szCs w:val="28"/>
              </w:rPr>
              <w:t>2. не продумана последовательность  и чередование в композиционных схемах верстки, нарушена целостность макета;</w:t>
            </w:r>
          </w:p>
          <w:p w14:paraId="4D8D6924" w14:textId="77777777" w:rsidR="00B13504" w:rsidRPr="002A4D07" w:rsidRDefault="00B13504" w:rsidP="000E5D79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2A4D07">
              <w:rPr>
                <w:color w:val="auto"/>
                <w:sz w:val="28"/>
                <w:szCs w:val="28"/>
              </w:rPr>
              <w:t>3. Творческие способности не продемонстрированы.</w:t>
            </w:r>
          </w:p>
        </w:tc>
        <w:tc>
          <w:tcPr>
            <w:tcW w:w="1234" w:type="dxa"/>
          </w:tcPr>
          <w:p w14:paraId="45076724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Fonts w:ascii="Times New Roman" w:hAnsi="Times New Roman" w:cs="Times New Roman"/>
                <w:sz w:val="28"/>
                <w:szCs w:val="28"/>
              </w:rPr>
              <w:t>0 - 49</w:t>
            </w:r>
          </w:p>
        </w:tc>
      </w:tr>
    </w:tbl>
    <w:p w14:paraId="268F48B0" w14:textId="77777777" w:rsidR="00B13504" w:rsidRPr="002A4D07" w:rsidRDefault="00B13504" w:rsidP="00B1350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1E43FE8" w14:textId="77777777" w:rsidR="00B13504" w:rsidRPr="002A4D07" w:rsidRDefault="00B13504" w:rsidP="00B13504">
      <w:pPr>
        <w:tabs>
          <w:tab w:val="left" w:pos="327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4D07">
        <w:rPr>
          <w:rFonts w:ascii="Times New Roman" w:hAnsi="Times New Roman" w:cs="Times New Roman"/>
          <w:sz w:val="28"/>
          <w:szCs w:val="28"/>
        </w:rPr>
        <w:t>Система</w:t>
      </w:r>
      <w:proofErr w:type="spellEnd"/>
      <w:r w:rsidRPr="002A4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D07">
        <w:rPr>
          <w:rFonts w:ascii="Times New Roman" w:hAnsi="Times New Roman" w:cs="Times New Roman"/>
          <w:sz w:val="28"/>
          <w:szCs w:val="28"/>
        </w:rPr>
        <w:t>оценок</w:t>
      </w:r>
      <w:proofErr w:type="spellEnd"/>
    </w:p>
    <w:tbl>
      <w:tblPr>
        <w:tblW w:w="5036" w:type="pct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6"/>
        <w:gridCol w:w="1975"/>
        <w:gridCol w:w="1639"/>
        <w:gridCol w:w="3960"/>
      </w:tblGrid>
      <w:tr w:rsidR="00B13504" w:rsidRPr="002A4D07" w14:paraId="5D4C7C86" w14:textId="77777777" w:rsidTr="000E5D79"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49B6C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A4D07">
              <w:rPr>
                <w:rStyle w:val="s00"/>
                <w:sz w:val="28"/>
                <w:szCs w:val="28"/>
              </w:rPr>
              <w:t>Оценка</w:t>
            </w:r>
            <w:proofErr w:type="spellEnd"/>
            <w:r w:rsidRPr="002A4D07">
              <w:rPr>
                <w:rStyle w:val="s00"/>
                <w:sz w:val="28"/>
                <w:szCs w:val="28"/>
              </w:rPr>
              <w:t xml:space="preserve"> </w:t>
            </w:r>
            <w:proofErr w:type="spellStart"/>
            <w:r w:rsidRPr="002A4D07">
              <w:rPr>
                <w:rStyle w:val="s00"/>
                <w:sz w:val="28"/>
                <w:szCs w:val="28"/>
              </w:rPr>
              <w:t>по</w:t>
            </w:r>
            <w:proofErr w:type="spellEnd"/>
            <w:r w:rsidRPr="002A4D07">
              <w:rPr>
                <w:rStyle w:val="s00"/>
                <w:sz w:val="28"/>
                <w:szCs w:val="28"/>
              </w:rPr>
              <w:t xml:space="preserve"> </w:t>
            </w:r>
            <w:proofErr w:type="spellStart"/>
            <w:r w:rsidRPr="002A4D07">
              <w:rPr>
                <w:rStyle w:val="s00"/>
                <w:sz w:val="28"/>
                <w:szCs w:val="28"/>
              </w:rPr>
              <w:t>буквенной</w:t>
            </w:r>
            <w:proofErr w:type="spellEnd"/>
            <w:r w:rsidRPr="002A4D07">
              <w:rPr>
                <w:rStyle w:val="s00"/>
                <w:sz w:val="28"/>
                <w:szCs w:val="28"/>
              </w:rPr>
              <w:t xml:space="preserve"> </w:t>
            </w:r>
            <w:proofErr w:type="spellStart"/>
            <w:r w:rsidRPr="002A4D07">
              <w:rPr>
                <w:rStyle w:val="s00"/>
                <w:sz w:val="28"/>
                <w:szCs w:val="28"/>
              </w:rPr>
              <w:t>системе</w:t>
            </w:r>
            <w:proofErr w:type="spellEnd"/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B468A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A4D07">
              <w:rPr>
                <w:rStyle w:val="s00"/>
                <w:sz w:val="28"/>
                <w:szCs w:val="28"/>
              </w:rPr>
              <w:t>Цифровой</w:t>
            </w:r>
            <w:proofErr w:type="spellEnd"/>
            <w:r w:rsidRPr="002A4D07">
              <w:rPr>
                <w:rStyle w:val="s00"/>
                <w:sz w:val="28"/>
                <w:szCs w:val="28"/>
              </w:rPr>
              <w:t xml:space="preserve"> </w:t>
            </w:r>
            <w:proofErr w:type="spellStart"/>
            <w:r w:rsidRPr="002A4D07">
              <w:rPr>
                <w:rStyle w:val="s00"/>
                <w:sz w:val="28"/>
                <w:szCs w:val="28"/>
              </w:rPr>
              <w:t>эквивалент</w:t>
            </w:r>
            <w:proofErr w:type="spellEnd"/>
            <w:r w:rsidRPr="002A4D07">
              <w:rPr>
                <w:rStyle w:val="s00"/>
                <w:sz w:val="28"/>
                <w:szCs w:val="28"/>
              </w:rPr>
              <w:t xml:space="preserve"> </w:t>
            </w:r>
            <w:proofErr w:type="spellStart"/>
            <w:r w:rsidRPr="002A4D07">
              <w:rPr>
                <w:rStyle w:val="s00"/>
                <w:sz w:val="28"/>
                <w:szCs w:val="28"/>
              </w:rPr>
              <w:t>баллов</w:t>
            </w:r>
            <w:proofErr w:type="spellEnd"/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E00D6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%-</w:t>
            </w:r>
            <w:proofErr w:type="spellStart"/>
            <w:r w:rsidRPr="002A4D07">
              <w:rPr>
                <w:rStyle w:val="s00"/>
                <w:sz w:val="28"/>
                <w:szCs w:val="28"/>
              </w:rPr>
              <w:t>ное</w:t>
            </w:r>
            <w:proofErr w:type="spellEnd"/>
            <w:r w:rsidRPr="002A4D07">
              <w:rPr>
                <w:rStyle w:val="s00"/>
                <w:sz w:val="28"/>
                <w:szCs w:val="28"/>
              </w:rPr>
              <w:t xml:space="preserve"> </w:t>
            </w:r>
            <w:proofErr w:type="spellStart"/>
            <w:r w:rsidRPr="002A4D07">
              <w:rPr>
                <w:rStyle w:val="s00"/>
                <w:sz w:val="28"/>
                <w:szCs w:val="28"/>
              </w:rPr>
              <w:t>содержание</w:t>
            </w:r>
            <w:proofErr w:type="spellEnd"/>
          </w:p>
        </w:tc>
        <w:tc>
          <w:tcPr>
            <w:tcW w:w="20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2F060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A4D07">
              <w:rPr>
                <w:rStyle w:val="s00"/>
                <w:sz w:val="28"/>
                <w:szCs w:val="28"/>
              </w:rPr>
              <w:t>Оценка</w:t>
            </w:r>
            <w:proofErr w:type="spellEnd"/>
            <w:r w:rsidRPr="002A4D07">
              <w:rPr>
                <w:rStyle w:val="s00"/>
                <w:sz w:val="28"/>
                <w:szCs w:val="28"/>
              </w:rPr>
              <w:t xml:space="preserve"> </w:t>
            </w:r>
            <w:proofErr w:type="spellStart"/>
            <w:r w:rsidRPr="002A4D07">
              <w:rPr>
                <w:rStyle w:val="s00"/>
                <w:sz w:val="28"/>
                <w:szCs w:val="28"/>
              </w:rPr>
              <w:t>по</w:t>
            </w:r>
            <w:proofErr w:type="spellEnd"/>
            <w:r w:rsidRPr="002A4D07">
              <w:rPr>
                <w:rStyle w:val="s00"/>
                <w:sz w:val="28"/>
                <w:szCs w:val="28"/>
              </w:rPr>
              <w:t xml:space="preserve"> </w:t>
            </w:r>
            <w:proofErr w:type="spellStart"/>
            <w:r w:rsidRPr="002A4D07">
              <w:rPr>
                <w:rStyle w:val="s00"/>
                <w:sz w:val="28"/>
                <w:szCs w:val="28"/>
              </w:rPr>
              <w:t>традиционной</w:t>
            </w:r>
            <w:proofErr w:type="spellEnd"/>
            <w:r w:rsidRPr="002A4D07">
              <w:rPr>
                <w:rStyle w:val="s00"/>
                <w:sz w:val="28"/>
                <w:szCs w:val="28"/>
              </w:rPr>
              <w:t xml:space="preserve"> </w:t>
            </w:r>
            <w:proofErr w:type="spellStart"/>
            <w:r w:rsidRPr="002A4D07">
              <w:rPr>
                <w:rStyle w:val="s00"/>
                <w:sz w:val="28"/>
                <w:szCs w:val="28"/>
              </w:rPr>
              <w:t>системе</w:t>
            </w:r>
            <w:proofErr w:type="spellEnd"/>
          </w:p>
        </w:tc>
      </w:tr>
      <w:tr w:rsidR="00B13504" w:rsidRPr="002A4D07" w14:paraId="71DFD26B" w14:textId="77777777" w:rsidTr="000E5D79">
        <w:trPr>
          <w:cantSplit/>
          <w:trHeight w:val="174"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1FF03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А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10A3B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4,0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241BE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95-100</w:t>
            </w:r>
          </w:p>
        </w:tc>
        <w:tc>
          <w:tcPr>
            <w:tcW w:w="205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0D45E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D07">
              <w:rPr>
                <w:rStyle w:val="s00"/>
                <w:sz w:val="28"/>
                <w:szCs w:val="28"/>
              </w:rPr>
              <w:t>Отлично</w:t>
            </w:r>
            <w:proofErr w:type="spellEnd"/>
          </w:p>
        </w:tc>
      </w:tr>
      <w:tr w:rsidR="00B13504" w:rsidRPr="002A4D07" w14:paraId="27782C8D" w14:textId="77777777" w:rsidTr="000E5D79">
        <w:trPr>
          <w:cantSplit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83C85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А-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698A7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3,67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B0C72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90-94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8939B9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504" w:rsidRPr="002A4D07" w14:paraId="4C9858BB" w14:textId="77777777" w:rsidTr="000E5D79">
        <w:trPr>
          <w:cantSplit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1D57E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В+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82C6D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3,33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D096B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85-89</w:t>
            </w:r>
          </w:p>
        </w:tc>
        <w:tc>
          <w:tcPr>
            <w:tcW w:w="205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F3412" w14:textId="77777777" w:rsidR="00B13504" w:rsidRPr="002A4D07" w:rsidRDefault="00B13504" w:rsidP="000E5D79">
            <w:pPr>
              <w:jc w:val="both"/>
              <w:rPr>
                <w:rStyle w:val="s00"/>
                <w:sz w:val="28"/>
                <w:szCs w:val="28"/>
                <w:lang w:val="kk-KZ"/>
              </w:rPr>
            </w:pPr>
            <w:proofErr w:type="spellStart"/>
            <w:r w:rsidRPr="002A4D07">
              <w:rPr>
                <w:rStyle w:val="s00"/>
                <w:sz w:val="28"/>
                <w:szCs w:val="28"/>
              </w:rPr>
              <w:t>Хорошо</w:t>
            </w:r>
            <w:proofErr w:type="spellEnd"/>
          </w:p>
          <w:p w14:paraId="762D8D73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504" w:rsidRPr="002A4D07" w14:paraId="68ABBC62" w14:textId="77777777" w:rsidTr="000E5D79">
        <w:trPr>
          <w:cantSplit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0E3C4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В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E83E9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3,0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753D8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80-84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7842E8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504" w:rsidRPr="002A4D07" w14:paraId="6D570C6C" w14:textId="77777777" w:rsidTr="000E5D79">
        <w:trPr>
          <w:cantSplit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6F058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В-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F134B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2,67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40E59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75-79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17279A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504" w:rsidRPr="002A4D07" w14:paraId="282A069D" w14:textId="77777777" w:rsidTr="000E5D79">
        <w:trPr>
          <w:cantSplit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7509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lastRenderedPageBreak/>
              <w:t>С+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AA007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2,33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A0A80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70-74</w:t>
            </w:r>
          </w:p>
        </w:tc>
        <w:tc>
          <w:tcPr>
            <w:tcW w:w="205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1C828" w14:textId="77777777" w:rsidR="00B13504" w:rsidRPr="002A4D07" w:rsidRDefault="00B13504" w:rsidP="000E5D79">
            <w:pPr>
              <w:jc w:val="both"/>
              <w:rPr>
                <w:rStyle w:val="s00"/>
                <w:sz w:val="28"/>
                <w:szCs w:val="28"/>
                <w:lang w:val="kk-KZ"/>
              </w:rPr>
            </w:pPr>
            <w:proofErr w:type="spellStart"/>
            <w:r w:rsidRPr="002A4D07">
              <w:rPr>
                <w:rStyle w:val="s00"/>
                <w:sz w:val="28"/>
                <w:szCs w:val="28"/>
              </w:rPr>
              <w:t>Удовлетворительно</w:t>
            </w:r>
            <w:proofErr w:type="spellEnd"/>
          </w:p>
          <w:p w14:paraId="37C8A9E2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13504" w:rsidRPr="002A4D07" w14:paraId="7DA443E3" w14:textId="77777777" w:rsidTr="000E5D79">
        <w:trPr>
          <w:cantSplit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C81C2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С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AEFAD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2,0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9B7F5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65-69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C3125C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504" w:rsidRPr="002A4D07" w14:paraId="6EC3FDC6" w14:textId="77777777" w:rsidTr="000E5D79">
        <w:trPr>
          <w:cantSplit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D4DF5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С-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47875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1,67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E1324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60-64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3148D6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504" w:rsidRPr="002A4D07" w14:paraId="30DE2E44" w14:textId="77777777" w:rsidTr="000E5D79">
        <w:trPr>
          <w:cantSplit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B926F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D+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D8FC1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1,33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0BA74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55-59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DDB7BB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504" w:rsidRPr="002A4D07" w14:paraId="612C27F5" w14:textId="77777777" w:rsidTr="000E5D79">
        <w:trPr>
          <w:cantSplit/>
        </w:trPr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1BC6C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D-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64D49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1,0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F9905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50-54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EE5B29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504" w:rsidRPr="002A4D07" w14:paraId="29189F33" w14:textId="77777777" w:rsidTr="000E5D79"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5C9B4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F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7E737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E0751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D07">
              <w:rPr>
                <w:rStyle w:val="s00"/>
                <w:sz w:val="28"/>
                <w:szCs w:val="28"/>
              </w:rPr>
              <w:t>0-49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B7C33" w14:textId="77777777" w:rsidR="00B13504" w:rsidRPr="002A4D07" w:rsidRDefault="00B13504" w:rsidP="000E5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D07">
              <w:rPr>
                <w:rStyle w:val="s00"/>
                <w:sz w:val="28"/>
                <w:szCs w:val="28"/>
              </w:rPr>
              <w:t>Неудовлетворительно</w:t>
            </w:r>
            <w:proofErr w:type="spellEnd"/>
          </w:p>
        </w:tc>
      </w:tr>
      <w:tr w:rsidR="00B13504" w:rsidRPr="006401C2" w14:paraId="06C111E6" w14:textId="77777777" w:rsidTr="000E5D79"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025F2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I </w:t>
            </w:r>
          </w:p>
          <w:p w14:paraId="0ADC7428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2A4D07">
              <w:rPr>
                <w:rFonts w:ascii="Times New Roman" w:hAnsi="Times New Roman"/>
                <w:sz w:val="28"/>
                <w:szCs w:val="28"/>
                <w:lang w:val="en-US" w:eastAsia="ru-RU"/>
              </w:rPr>
              <w:t>Incomplete</w:t>
            </w: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0E1B2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F483A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29562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«Дисциплина не завершена»</w:t>
            </w:r>
          </w:p>
          <w:p w14:paraId="5B69D945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2A4D0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не учитывается при вычислении </w:t>
            </w:r>
            <w:r w:rsidRPr="002A4D07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GPA</w:t>
            </w:r>
            <w:r w:rsidRPr="002A4D0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B13504" w:rsidRPr="006401C2" w14:paraId="0E02BE11" w14:textId="77777777" w:rsidTr="000E5D79"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85243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val="en-US" w:eastAsia="ru-RU"/>
              </w:rPr>
              <w:t>P</w:t>
            </w:r>
          </w:p>
          <w:p w14:paraId="00D8A68A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(Pass)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9B994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 w:rsidRPr="002A4D07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1425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 w:rsidRPr="002A4D0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  <w:p w14:paraId="09FEA952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270BB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«Зачтено»</w:t>
            </w:r>
          </w:p>
          <w:p w14:paraId="1D9B636B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2A4D0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не учитывается при вычислении </w:t>
            </w:r>
            <w:r w:rsidRPr="002A4D07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GPA</w:t>
            </w:r>
            <w:r w:rsidRPr="002A4D0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  <w:p w14:paraId="6D41BD29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13504" w:rsidRPr="006401C2" w14:paraId="3D6CE5B4" w14:textId="77777777" w:rsidTr="000E5D79"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24282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NP </w:t>
            </w:r>
          </w:p>
          <w:p w14:paraId="7AFE2EC5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(No </w:t>
            </w: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2A4D07">
              <w:rPr>
                <w:rFonts w:ascii="Times New Roman" w:hAnsi="Times New Roman"/>
                <w:sz w:val="28"/>
                <w:szCs w:val="28"/>
                <w:lang w:val="en-US" w:eastAsia="ru-RU"/>
              </w:rPr>
              <w:t>ass)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52897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2E76B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  <w:p w14:paraId="5474E769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E846F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«Не зачтено»</w:t>
            </w:r>
          </w:p>
          <w:p w14:paraId="2A8B4F45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2A4D0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не учитывается при вычислении </w:t>
            </w:r>
            <w:r w:rsidRPr="002A4D07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GPA</w:t>
            </w:r>
            <w:r w:rsidRPr="002A4D0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13504" w:rsidRPr="006401C2" w14:paraId="23ABAD98" w14:textId="77777777" w:rsidTr="000E5D79"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509DA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W </w:t>
            </w:r>
          </w:p>
          <w:p w14:paraId="5D47B368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2A4D07">
              <w:rPr>
                <w:rFonts w:ascii="Times New Roman" w:hAnsi="Times New Roman"/>
                <w:sz w:val="28"/>
                <w:szCs w:val="28"/>
                <w:lang w:val="en-US" w:eastAsia="ru-RU"/>
              </w:rPr>
              <w:t>Withdrawal</w:t>
            </w: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A7400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0E7F5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F988A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«Отказ от дисциплины»</w:t>
            </w:r>
          </w:p>
          <w:p w14:paraId="761BCD9B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2A4D0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не учитывается при вычислении </w:t>
            </w:r>
            <w:r w:rsidRPr="002A4D07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GPA</w:t>
            </w:r>
            <w:r w:rsidRPr="002A4D0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B13504" w:rsidRPr="006401C2" w14:paraId="5614F73A" w14:textId="77777777" w:rsidTr="000E5D79">
        <w:tc>
          <w:tcPr>
            <w:tcW w:w="1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F647B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8"/>
                <w:szCs w:val="28"/>
                <w:lang w:val="en-US" w:eastAsia="ru-RU"/>
              </w:rPr>
            </w:pPr>
            <w:r w:rsidRPr="002A4D07">
              <w:rPr>
                <w:rFonts w:ascii="Times New Roman" w:hAnsi="Times New Roman"/>
                <w:spacing w:val="-6"/>
                <w:sz w:val="28"/>
                <w:szCs w:val="28"/>
                <w:lang w:val="en-US" w:eastAsia="ru-RU"/>
              </w:rPr>
              <w:t xml:space="preserve">AW </w:t>
            </w:r>
          </w:p>
          <w:p w14:paraId="112E885F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2A4D07">
              <w:rPr>
                <w:rFonts w:ascii="Times New Roman" w:hAnsi="Times New Roman"/>
                <w:spacing w:val="-6"/>
                <w:sz w:val="28"/>
                <w:szCs w:val="28"/>
                <w:lang w:val="en-US" w:eastAsia="ru-RU"/>
              </w:rPr>
              <w:t>(Academic Withdrawal)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25524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91B7F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0B3AC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>Снятие с дисциплины по академическим  причинам</w:t>
            </w:r>
          </w:p>
          <w:p w14:paraId="5519B3D6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2A4D0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не учитывается при вычислении </w:t>
            </w:r>
            <w:r w:rsidRPr="002A4D07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GPA</w:t>
            </w:r>
            <w:r w:rsidRPr="002A4D0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B13504" w:rsidRPr="006401C2" w14:paraId="3FBD176F" w14:textId="77777777" w:rsidTr="000E5D79"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D47C7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AU </w:t>
            </w:r>
          </w:p>
          <w:p w14:paraId="7E97AA14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2A4D07">
              <w:rPr>
                <w:rFonts w:ascii="Times New Roman" w:hAnsi="Times New Roman"/>
                <w:sz w:val="28"/>
                <w:szCs w:val="28"/>
                <w:lang w:val="en-US" w:eastAsia="ru-RU"/>
              </w:rPr>
              <w:t>Audit</w:t>
            </w: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4CD29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F562B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972E9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«Дисциплина прослушана»</w:t>
            </w:r>
          </w:p>
          <w:p w14:paraId="1CFA0C78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2A4D0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не учитывается при вычислении </w:t>
            </w:r>
            <w:r w:rsidRPr="002A4D07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GPA</w:t>
            </w:r>
            <w:r w:rsidRPr="002A4D0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B13504" w:rsidRPr="002A4D07" w14:paraId="36F71858" w14:textId="77777777" w:rsidTr="000E5D79"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8CDDF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Атт</w:t>
            </w:r>
            <w:proofErr w:type="spellEnd"/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EC7F8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A3468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30-60</w:t>
            </w:r>
          </w:p>
          <w:p w14:paraId="1A096648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50-100</w:t>
            </w:r>
          </w:p>
        </w:tc>
        <w:tc>
          <w:tcPr>
            <w:tcW w:w="20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58C3A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Аттестован</w:t>
            </w:r>
          </w:p>
          <w:p w14:paraId="6B01967D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B13504" w:rsidRPr="002A4D07" w14:paraId="66643094" w14:textId="77777777" w:rsidTr="000E5D79"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DC734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 </w:t>
            </w:r>
            <w:proofErr w:type="spellStart"/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атт</w:t>
            </w:r>
            <w:proofErr w:type="spellEnd"/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FEA8F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65388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0-29</w:t>
            </w:r>
          </w:p>
          <w:p w14:paraId="36CF4B3E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0-49</w:t>
            </w:r>
          </w:p>
        </w:tc>
        <w:tc>
          <w:tcPr>
            <w:tcW w:w="20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66443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eastAsia="ru-RU"/>
              </w:rPr>
              <w:t>Не аттестован</w:t>
            </w:r>
          </w:p>
          <w:p w14:paraId="43C136E8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13504" w:rsidRPr="002A4D07" w14:paraId="72DC221C" w14:textId="77777777" w:rsidTr="000E5D79"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896DA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val="en-US" w:eastAsia="ru-RU"/>
              </w:rPr>
              <w:t>R (Retake)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FF10D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F60FB" w14:textId="77777777" w:rsidR="00B13504" w:rsidRPr="002A4D07" w:rsidRDefault="00B13504" w:rsidP="000E5D79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2A4D07">
              <w:rPr>
                <w:rFonts w:ascii="Times New Roman" w:hAnsi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20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84E2F" w14:textId="77777777" w:rsidR="00B13504" w:rsidRPr="002A4D07" w:rsidRDefault="00B13504" w:rsidP="000E5D79">
            <w:pPr>
              <w:pStyle w:val="a4"/>
              <w:jc w:val="both"/>
              <w:rPr>
                <w:sz w:val="28"/>
                <w:szCs w:val="28"/>
                <w:lang w:val="en-US"/>
              </w:rPr>
            </w:pPr>
            <w:r w:rsidRPr="002A4D07">
              <w:rPr>
                <w:sz w:val="28"/>
                <w:szCs w:val="28"/>
              </w:rPr>
              <w:t>Повторное изучение дисциплины</w:t>
            </w:r>
          </w:p>
        </w:tc>
      </w:tr>
    </w:tbl>
    <w:p w14:paraId="02157F7E" w14:textId="77777777" w:rsidR="00B13504" w:rsidRPr="002A4D07" w:rsidRDefault="00B13504" w:rsidP="00B135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C8A6DF" w14:textId="77777777" w:rsidR="00B13504" w:rsidRPr="002A4D07" w:rsidRDefault="00B13504" w:rsidP="00B13504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2A4D07">
        <w:rPr>
          <w:rFonts w:ascii="Times New Roman" w:hAnsi="Times New Roman" w:cs="Times New Roman"/>
          <w:sz w:val="28"/>
          <w:szCs w:val="28"/>
        </w:rPr>
        <w:lastRenderedPageBreak/>
        <w:t>Литература</w:t>
      </w:r>
      <w:proofErr w:type="spellEnd"/>
    </w:p>
    <w:p w14:paraId="65B65EED" w14:textId="77777777" w:rsidR="00B13504" w:rsidRPr="002A4D07" w:rsidRDefault="00B13504" w:rsidP="00B13504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2A4D07">
        <w:rPr>
          <w:rFonts w:ascii="Times New Roman" w:hAnsi="Times New Roman" w:cs="Times New Roman"/>
          <w:sz w:val="28"/>
          <w:szCs w:val="28"/>
        </w:rPr>
        <w:t>Основная</w:t>
      </w:r>
      <w:proofErr w:type="spellEnd"/>
      <w:r w:rsidRPr="002A4D07">
        <w:rPr>
          <w:rFonts w:ascii="Times New Roman" w:hAnsi="Times New Roman" w:cs="Times New Roman"/>
          <w:sz w:val="28"/>
          <w:szCs w:val="28"/>
        </w:rPr>
        <w:t>:</w:t>
      </w:r>
    </w:p>
    <w:p w14:paraId="2064977F" w14:textId="77777777" w:rsidR="00C748BE" w:rsidRPr="002A4D07" w:rsidRDefault="00C748BE" w:rsidP="00C748B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sz w:val="28"/>
          <w:szCs w:val="28"/>
          <w:lang w:val="ru-RU"/>
        </w:rPr>
        <w:t>Кузнецов Ю.В. Основы подготовки иллюстраций к печати. Растрирование:</w:t>
      </w:r>
    </w:p>
    <w:p w14:paraId="4E149E1B" w14:textId="77777777" w:rsidR="00C748BE" w:rsidRPr="002A4D07" w:rsidRDefault="00C748BE" w:rsidP="00C748B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sz w:val="28"/>
          <w:szCs w:val="28"/>
          <w:lang w:val="ru-RU"/>
        </w:rPr>
        <w:t>Учебное пособие. - М.: МГУП «Мир книги», 2013.</w:t>
      </w:r>
    </w:p>
    <w:p w14:paraId="080249C7" w14:textId="77777777" w:rsidR="00C748BE" w:rsidRPr="002A4D07" w:rsidRDefault="00C748BE" w:rsidP="00C748B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sz w:val="28"/>
          <w:szCs w:val="28"/>
          <w:lang w:val="ru-RU"/>
        </w:rPr>
        <w:t xml:space="preserve"> Коломин П. Краткие сведения по типографскому делу, 2013.</w:t>
      </w:r>
    </w:p>
    <w:p w14:paraId="5AD51435" w14:textId="77777777" w:rsidR="00C748BE" w:rsidRPr="002A4D07" w:rsidRDefault="00C748BE" w:rsidP="00C748B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sz w:val="28"/>
          <w:szCs w:val="28"/>
          <w:lang w:val="ru-RU"/>
        </w:rPr>
        <w:t>Кидд Ч. Судите сами. Как отличить хороший дизайн от плохого, 2015.</w:t>
      </w:r>
    </w:p>
    <w:p w14:paraId="3B7528F2" w14:textId="77777777" w:rsidR="00C748BE" w:rsidRPr="002A4D07" w:rsidRDefault="00C748BE" w:rsidP="00C748B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sz w:val="28"/>
          <w:szCs w:val="28"/>
          <w:lang w:val="ru-RU"/>
        </w:rPr>
        <w:t>Келейников И. Дизайн книги: от слов к делу, 2012.</w:t>
      </w:r>
    </w:p>
    <w:p w14:paraId="18B090C7" w14:textId="77777777" w:rsidR="00C748BE" w:rsidRPr="002A4D07" w:rsidRDefault="00C748BE" w:rsidP="00C748B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sz w:val="28"/>
          <w:szCs w:val="28"/>
          <w:lang w:val="ru-RU"/>
        </w:rPr>
        <w:t>. Королькова А. Живая типографика, 2012.</w:t>
      </w:r>
    </w:p>
    <w:p w14:paraId="48AED2FF" w14:textId="77777777" w:rsidR="00C748BE" w:rsidRPr="002A4D07" w:rsidRDefault="00C748BE" w:rsidP="00C748B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sz w:val="28"/>
          <w:szCs w:val="28"/>
          <w:lang w:val="ru-RU"/>
        </w:rPr>
        <w:t xml:space="preserve"> Лаптев В. Модульные сетки. Проектирование многополосных изданий,</w:t>
      </w:r>
    </w:p>
    <w:p w14:paraId="75E15D05" w14:textId="77777777" w:rsidR="00C748BE" w:rsidRPr="002A4D07" w:rsidRDefault="00C748BE" w:rsidP="00C748B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sz w:val="28"/>
          <w:szCs w:val="28"/>
          <w:lang w:val="ru-RU"/>
        </w:rPr>
        <w:t>2013. 2015.</w:t>
      </w:r>
    </w:p>
    <w:p w14:paraId="61BA8798" w14:textId="77777777" w:rsidR="00C748BE" w:rsidRPr="002A4D07" w:rsidRDefault="00C748BE" w:rsidP="00C748B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4D07">
        <w:rPr>
          <w:rFonts w:ascii="Times New Roman" w:hAnsi="Times New Roman" w:cs="Times New Roman"/>
          <w:sz w:val="28"/>
          <w:szCs w:val="28"/>
          <w:lang w:val="ru-RU"/>
        </w:rPr>
        <w:t>МакВейд</w:t>
      </w:r>
      <w:proofErr w:type="spellEnd"/>
      <w:r w:rsidRPr="002A4D07">
        <w:rPr>
          <w:rFonts w:ascii="Times New Roman" w:hAnsi="Times New Roman" w:cs="Times New Roman"/>
          <w:sz w:val="28"/>
          <w:szCs w:val="28"/>
          <w:lang w:val="ru-RU"/>
        </w:rPr>
        <w:t xml:space="preserve"> Д. Дизайн страниц. </w:t>
      </w:r>
      <w:r w:rsidRPr="002A4D07">
        <w:rPr>
          <w:rFonts w:ascii="Times New Roman" w:hAnsi="Times New Roman" w:cs="Times New Roman"/>
          <w:sz w:val="28"/>
          <w:szCs w:val="28"/>
        </w:rPr>
        <w:t>Before</w:t>
      </w:r>
      <w:r w:rsidRPr="002A4D07">
        <w:rPr>
          <w:rFonts w:ascii="Times New Roman" w:hAnsi="Times New Roman" w:cs="Times New Roman"/>
          <w:sz w:val="28"/>
          <w:szCs w:val="28"/>
          <w:lang w:val="ru-RU"/>
        </w:rPr>
        <w:t xml:space="preserve"> &amp; </w:t>
      </w:r>
      <w:r w:rsidRPr="002A4D07">
        <w:rPr>
          <w:rFonts w:ascii="Times New Roman" w:hAnsi="Times New Roman" w:cs="Times New Roman"/>
          <w:sz w:val="28"/>
          <w:szCs w:val="28"/>
        </w:rPr>
        <w:t>After</w:t>
      </w:r>
      <w:r w:rsidRPr="002A4D07">
        <w:rPr>
          <w:rFonts w:ascii="Times New Roman" w:hAnsi="Times New Roman" w:cs="Times New Roman"/>
          <w:sz w:val="28"/>
          <w:szCs w:val="28"/>
          <w:lang w:val="ru-RU"/>
        </w:rPr>
        <w:t>, 2014.</w:t>
      </w:r>
    </w:p>
    <w:p w14:paraId="4BF0B8F2" w14:textId="77777777" w:rsidR="00C748BE" w:rsidRPr="002A4D07" w:rsidRDefault="00C748BE" w:rsidP="00C748B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sz w:val="28"/>
          <w:szCs w:val="28"/>
          <w:lang w:val="ru-RU"/>
        </w:rPr>
        <w:t xml:space="preserve">Малышкин Е., Аркадий </w:t>
      </w:r>
      <w:proofErr w:type="spellStart"/>
      <w:r w:rsidRPr="002A4D07">
        <w:rPr>
          <w:rFonts w:ascii="Times New Roman" w:hAnsi="Times New Roman" w:cs="Times New Roman"/>
          <w:sz w:val="28"/>
          <w:szCs w:val="28"/>
          <w:lang w:val="ru-RU"/>
        </w:rPr>
        <w:t>Мильчин</w:t>
      </w:r>
      <w:proofErr w:type="spellEnd"/>
      <w:r w:rsidRPr="002A4D07">
        <w:rPr>
          <w:rFonts w:ascii="Times New Roman" w:hAnsi="Times New Roman" w:cs="Times New Roman"/>
          <w:sz w:val="28"/>
          <w:szCs w:val="28"/>
          <w:lang w:val="ru-RU"/>
        </w:rPr>
        <w:t xml:space="preserve"> А. Настольная книга издателя.</w:t>
      </w:r>
    </w:p>
    <w:p w14:paraId="6CF3F6E0" w14:textId="77777777" w:rsidR="00C748BE" w:rsidRPr="002A4D07" w:rsidRDefault="00C748BE" w:rsidP="00C748B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sz w:val="28"/>
          <w:szCs w:val="28"/>
          <w:lang w:val="ru-RU"/>
        </w:rPr>
        <w:t>Справочное пособие для редактора, технического редактора, верстальщика и художника, 2015.</w:t>
      </w:r>
    </w:p>
    <w:p w14:paraId="6652DCD8" w14:textId="77777777" w:rsidR="00C748BE" w:rsidRPr="002A4D07" w:rsidRDefault="00C748BE" w:rsidP="00C748B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Дополнительная </w:t>
      </w:r>
    </w:p>
    <w:p w14:paraId="13EF32D9" w14:textId="77777777" w:rsidR="00C748BE" w:rsidRPr="002A4D07" w:rsidRDefault="00C748BE" w:rsidP="00C748B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4D07">
        <w:rPr>
          <w:rFonts w:ascii="Times New Roman" w:hAnsi="Times New Roman" w:cs="Times New Roman"/>
          <w:sz w:val="28"/>
          <w:szCs w:val="28"/>
          <w:lang w:val="ru-RU"/>
        </w:rPr>
        <w:t>Морриш</w:t>
      </w:r>
      <w:proofErr w:type="spellEnd"/>
      <w:r w:rsidRPr="002A4D07">
        <w:rPr>
          <w:rFonts w:ascii="Times New Roman" w:hAnsi="Times New Roman" w:cs="Times New Roman"/>
          <w:sz w:val="28"/>
          <w:szCs w:val="28"/>
          <w:lang w:val="ru-RU"/>
        </w:rPr>
        <w:t xml:space="preserve"> Д. Издание журнала. От идеи до воплощения, 2013.</w:t>
      </w:r>
    </w:p>
    <w:p w14:paraId="5A7E6348" w14:textId="77777777" w:rsidR="00C748BE" w:rsidRPr="002A4D07" w:rsidRDefault="00C748BE" w:rsidP="00C748B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sz w:val="28"/>
          <w:szCs w:val="28"/>
          <w:lang w:val="ru-RU"/>
        </w:rPr>
        <w:t xml:space="preserve"> Паркер Р. Как сделать красиво на бумаге, 2014.</w:t>
      </w:r>
    </w:p>
    <w:p w14:paraId="3DB3A0B1" w14:textId="77777777" w:rsidR="00C748BE" w:rsidRPr="002A4D07" w:rsidRDefault="00C748BE" w:rsidP="00C748B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sz w:val="28"/>
          <w:szCs w:val="28"/>
          <w:lang w:val="ru-RU"/>
        </w:rPr>
        <w:t xml:space="preserve"> Пономаренко С.И. </w:t>
      </w:r>
      <w:r w:rsidRPr="002A4D07">
        <w:rPr>
          <w:rFonts w:ascii="Times New Roman" w:hAnsi="Times New Roman" w:cs="Times New Roman"/>
          <w:sz w:val="28"/>
          <w:szCs w:val="28"/>
        </w:rPr>
        <w:t>Adobe</w:t>
      </w:r>
      <w:r w:rsidRPr="002A4D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4D07">
        <w:rPr>
          <w:rFonts w:ascii="Times New Roman" w:hAnsi="Times New Roman" w:cs="Times New Roman"/>
          <w:sz w:val="28"/>
          <w:szCs w:val="28"/>
        </w:rPr>
        <w:t>InDesign</w:t>
      </w:r>
      <w:r w:rsidRPr="002A4D07">
        <w:rPr>
          <w:rFonts w:ascii="Times New Roman" w:hAnsi="Times New Roman" w:cs="Times New Roman"/>
          <w:sz w:val="28"/>
          <w:szCs w:val="28"/>
          <w:lang w:val="ru-RU"/>
        </w:rPr>
        <w:t>: дизайн и верстка, 2015.</w:t>
      </w:r>
    </w:p>
    <w:p w14:paraId="2F28707B" w14:textId="77777777" w:rsidR="00C748BE" w:rsidRPr="002A4D07" w:rsidRDefault="00C748BE" w:rsidP="00C748B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sz w:val="28"/>
          <w:szCs w:val="28"/>
          <w:lang w:val="ru-RU"/>
        </w:rPr>
        <w:t xml:space="preserve"> Ситников В.П. Издательское дело: Основы, история, взаимосвязь техники и</w:t>
      </w:r>
    </w:p>
    <w:p w14:paraId="3D6FF1C8" w14:textId="77777777" w:rsidR="00C748BE" w:rsidRPr="002A4D07" w:rsidRDefault="00C748BE" w:rsidP="00C748B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2A4D07">
        <w:rPr>
          <w:rFonts w:ascii="Times New Roman" w:hAnsi="Times New Roman" w:cs="Times New Roman"/>
          <w:sz w:val="28"/>
          <w:szCs w:val="28"/>
          <w:lang w:val="ru-RU"/>
        </w:rPr>
        <w:t xml:space="preserve">технологии М.: </w:t>
      </w:r>
      <w:r w:rsidRPr="002A4D07">
        <w:rPr>
          <w:rFonts w:ascii="Times New Roman" w:hAnsi="Times New Roman" w:cs="Times New Roman"/>
          <w:sz w:val="28"/>
          <w:szCs w:val="28"/>
        </w:rPr>
        <w:t>ACT</w:t>
      </w:r>
      <w:r w:rsidRPr="002A4D07">
        <w:rPr>
          <w:rFonts w:ascii="Times New Roman" w:hAnsi="Times New Roman" w:cs="Times New Roman"/>
          <w:sz w:val="28"/>
          <w:szCs w:val="28"/>
          <w:lang w:val="ru-RU"/>
        </w:rPr>
        <w:t>, 2013.</w:t>
      </w:r>
    </w:p>
    <w:p w14:paraId="0A9B49FF" w14:textId="77777777" w:rsidR="00B13504" w:rsidRPr="002A4D07" w:rsidRDefault="00B13504" w:rsidP="00B13504">
      <w:pPr>
        <w:rPr>
          <w:rStyle w:val="a5"/>
          <w:rFonts w:ascii="Times New Roman" w:hAnsi="Times New Roman" w:cs="Times New Roman"/>
          <w:sz w:val="28"/>
          <w:szCs w:val="28"/>
          <w:lang w:val="ru-RU"/>
        </w:rPr>
      </w:pPr>
    </w:p>
    <w:p w14:paraId="027261EE" w14:textId="77777777" w:rsidR="00B13504" w:rsidRPr="002A4D07" w:rsidRDefault="00B13504" w:rsidP="00B1350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92393F7" w14:textId="77777777" w:rsidR="00B13504" w:rsidRPr="002A4D07" w:rsidRDefault="00B13504" w:rsidP="00B1350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4F066E3" w14:textId="77777777" w:rsidR="00B55DF2" w:rsidRPr="002A4D07" w:rsidRDefault="00B55DF2">
      <w:pPr>
        <w:rPr>
          <w:rFonts w:ascii="Times New Roman" w:hAnsi="Times New Roman" w:cs="Times New Roman"/>
          <w:lang w:val="ru-RU"/>
        </w:rPr>
      </w:pPr>
    </w:p>
    <w:sectPr w:rsidR="00B55DF2" w:rsidRPr="002A4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0200D5" w14:textId="77777777" w:rsidR="003B6D95" w:rsidRDefault="003B6D95" w:rsidP="006401C2">
      <w:pPr>
        <w:spacing w:after="0" w:line="240" w:lineRule="auto"/>
      </w:pPr>
      <w:r>
        <w:separator/>
      </w:r>
    </w:p>
  </w:endnote>
  <w:endnote w:type="continuationSeparator" w:id="0">
    <w:p w14:paraId="38BB434C" w14:textId="77777777" w:rsidR="003B6D95" w:rsidRDefault="003B6D95" w:rsidP="00640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26758C" w14:textId="77777777" w:rsidR="003B6D95" w:rsidRDefault="003B6D95" w:rsidP="006401C2">
      <w:pPr>
        <w:spacing w:after="0" w:line="240" w:lineRule="auto"/>
      </w:pPr>
      <w:r>
        <w:separator/>
      </w:r>
    </w:p>
  </w:footnote>
  <w:footnote w:type="continuationSeparator" w:id="0">
    <w:p w14:paraId="06FBAE0D" w14:textId="77777777" w:rsidR="003B6D95" w:rsidRDefault="003B6D95" w:rsidP="00640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AC7EF4"/>
    <w:multiLevelType w:val="hybridMultilevel"/>
    <w:tmpl w:val="E458B92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D2091F"/>
    <w:multiLevelType w:val="hybridMultilevel"/>
    <w:tmpl w:val="04942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450548">
    <w:abstractNumId w:val="1"/>
  </w:num>
  <w:num w:numId="2" w16cid:durableId="1004896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212F"/>
    <w:rsid w:val="00050038"/>
    <w:rsid w:val="0007164F"/>
    <w:rsid w:val="001A2659"/>
    <w:rsid w:val="001A57FC"/>
    <w:rsid w:val="002A4D07"/>
    <w:rsid w:val="003B073B"/>
    <w:rsid w:val="003B6D95"/>
    <w:rsid w:val="006401C2"/>
    <w:rsid w:val="0064212F"/>
    <w:rsid w:val="007A4716"/>
    <w:rsid w:val="00826256"/>
    <w:rsid w:val="009A7ED5"/>
    <w:rsid w:val="00B13504"/>
    <w:rsid w:val="00B55DF2"/>
    <w:rsid w:val="00C748BE"/>
    <w:rsid w:val="00EC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417BA"/>
  <w15:docId w15:val="{5EB1F054-98E4-426F-B9ED-A801110C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504"/>
    <w:pPr>
      <w:spacing w:after="200" w:line="276" w:lineRule="auto"/>
      <w:ind w:left="720"/>
      <w:contextualSpacing/>
    </w:pPr>
    <w:rPr>
      <w:lang w:val="ru-RU"/>
    </w:rPr>
  </w:style>
  <w:style w:type="paragraph" w:styleId="2">
    <w:name w:val="Body Text 2"/>
    <w:basedOn w:val="a"/>
    <w:link w:val="20"/>
    <w:uiPriority w:val="99"/>
    <w:semiHidden/>
    <w:unhideWhenUsed/>
    <w:rsid w:val="00B13504"/>
    <w:pPr>
      <w:spacing w:after="120" w:line="480" w:lineRule="auto"/>
    </w:pPr>
    <w:rPr>
      <w:rFonts w:ascii="Calibri" w:eastAsia="Calibri" w:hAnsi="Calibri" w:cs="Times New Roman"/>
      <w:lang w:val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13504"/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B135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s00">
    <w:name w:val="s00"/>
    <w:uiPriority w:val="99"/>
    <w:rsid w:val="00B1350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4">
    <w:name w:val="Без отступа"/>
    <w:basedOn w:val="a"/>
    <w:uiPriority w:val="99"/>
    <w:rsid w:val="00B13504"/>
    <w:pPr>
      <w:spacing w:after="0" w:line="240" w:lineRule="auto"/>
    </w:pPr>
    <w:rPr>
      <w:rFonts w:ascii="Times New Roman" w:eastAsia="Calibri" w:hAnsi="Times New Roman" w:cs="Times New Roman"/>
      <w:sz w:val="20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B13504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40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01C2"/>
  </w:style>
  <w:style w:type="paragraph" w:styleId="a8">
    <w:name w:val="footer"/>
    <w:basedOn w:val="a"/>
    <w:link w:val="a9"/>
    <w:uiPriority w:val="99"/>
    <w:unhideWhenUsed/>
    <w:rsid w:val="00640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0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 Nijasgulova</dc:creator>
  <cp:keywords/>
  <dc:description/>
  <cp:lastModifiedBy>Марсель Адамс</cp:lastModifiedBy>
  <cp:revision>8</cp:revision>
  <dcterms:created xsi:type="dcterms:W3CDTF">2021-03-26T16:23:00Z</dcterms:created>
  <dcterms:modified xsi:type="dcterms:W3CDTF">2024-10-21T07:51:00Z</dcterms:modified>
</cp:coreProperties>
</file>